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等线" w:hAnsi="等线" w:eastAsia="等线" w:cs="等线"/>
          <w:b/>
          <w:bCs/>
          <w:sz w:val="32"/>
          <w:szCs w:val="32"/>
        </w:rPr>
      </w:pPr>
      <w:r>
        <w:rPr>
          <w:rFonts w:hint="eastAsia" w:ascii="等线" w:hAnsi="等线" w:eastAsia="等线" w:cs="等线"/>
          <w:b/>
          <w:bCs/>
          <w:sz w:val="32"/>
          <w:szCs w:val="32"/>
        </w:rPr>
        <w:t>需求调查报名表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1"/>
        <w:gridCol w:w="2656"/>
        <w:gridCol w:w="3268"/>
        <w:gridCol w:w="1440"/>
        <w:gridCol w:w="4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项目名称</w:t>
            </w:r>
          </w:p>
        </w:tc>
        <w:tc>
          <w:tcPr>
            <w:tcW w:w="11459" w:type="dxa"/>
            <w:gridSpan w:val="4"/>
            <w:tcBorders>
              <w:left w:val="single" w:color="auto" w:sz="4" w:space="0"/>
              <w:bottom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季华实验室2024年度物业管理服务项目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471" w:type="dxa"/>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项目编号</w:t>
            </w: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ab/>
            </w:r>
            <w:r>
              <w:rPr>
                <w:rFonts w:hint="eastAsia" w:ascii="Times New Roman" w:hAnsi="Times New Roman" w:eastAsia="仿宋"/>
                <w:sz w:val="24"/>
              </w:rPr>
              <w:t>GZGK23D335C1043R</w:t>
            </w:r>
            <w:bookmarkStart w:id="0" w:name="_GoBack"/>
            <w:bookmarkEnd w:id="0"/>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报名日期</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restart"/>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单位信息</w:t>
            </w: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单位名称</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项目联系人</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姓名：</w:t>
            </w:r>
            <w:r>
              <w:rPr>
                <w:rFonts w:hint="eastAsia" w:ascii="Times New Roman" w:hAnsi="Times New Roman" w:eastAsia="仿宋"/>
                <w:sz w:val="24"/>
                <w:u w:val="single"/>
              </w:rPr>
              <w:t xml:space="preserve">         </w:t>
            </w:r>
            <w:r>
              <w:rPr>
                <w:rFonts w:hint="eastAsia" w:ascii="Times New Roman" w:hAnsi="Times New Roman" w:eastAsia="仿宋"/>
                <w:sz w:val="24"/>
              </w:rPr>
              <w:t>（□先生 □女士）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单位地址</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联系电话</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2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邮箱</w:t>
            </w:r>
          </w:p>
          <w:p>
            <w:pPr>
              <w:jc w:val="center"/>
              <w:rPr>
                <w:rFonts w:ascii="Times New Roman" w:hAnsi="Times New Roman" w:eastAsia="仿宋"/>
                <w:sz w:val="24"/>
              </w:rPr>
            </w:pPr>
            <w:r>
              <w:rPr>
                <w:rFonts w:hint="eastAsia" w:ascii="Times New Roman" w:hAnsi="Times New Roman" w:eastAsia="仿宋"/>
                <w:b/>
                <w:bCs/>
                <w:szCs w:val="21"/>
              </w:rPr>
              <w:t>（非常重要！请确保正确）</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职务</w:t>
            </w:r>
          </w:p>
        </w:tc>
        <w:tc>
          <w:tcPr>
            <w:tcW w:w="4095" w:type="dxa"/>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1" w:type="dxa"/>
            <w:vMerge w:val="continue"/>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p>
        </w:tc>
        <w:tc>
          <w:tcPr>
            <w:tcW w:w="59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纳税人识别号或统一社会信用代码（必填）</w:t>
            </w:r>
          </w:p>
          <w:p>
            <w:pPr>
              <w:jc w:val="center"/>
              <w:rPr>
                <w:rFonts w:ascii="Times New Roman" w:hAnsi="Times New Roman" w:eastAsia="仿宋"/>
                <w:sz w:val="24"/>
              </w:rPr>
            </w:pPr>
            <w:r>
              <w:rPr>
                <w:rFonts w:hint="eastAsia" w:ascii="Times New Roman" w:hAnsi="Times New Roman" w:eastAsia="仿宋"/>
                <w:sz w:val="24"/>
              </w:rPr>
              <w:t>（注：个人、没有纳税人识别号或统一社会信用代码的政府机构、事业单位除外）</w:t>
            </w:r>
          </w:p>
        </w:tc>
        <w:tc>
          <w:tcPr>
            <w:tcW w:w="5535" w:type="dxa"/>
            <w:gridSpan w:val="2"/>
            <w:tcBorders>
              <w:top w:val="single" w:color="auto" w:sz="4" w:space="0"/>
              <w:left w:val="single" w:color="auto" w:sz="4" w:space="0"/>
              <w:bottom w:val="single" w:color="auto" w:sz="4" w:space="0"/>
            </w:tcBorders>
            <w:vAlign w:val="center"/>
          </w:tcPr>
          <w:p>
            <w:pPr>
              <w:jc w:val="center"/>
              <w:rPr>
                <w:rFonts w:ascii="Times New Roman" w:hAnsi="Times New Roman"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471" w:type="dxa"/>
            <w:tcBorders>
              <w:top w:val="single" w:color="auto" w:sz="4" w:space="0"/>
              <w:bottom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温馨提示</w:t>
            </w:r>
          </w:p>
        </w:tc>
        <w:tc>
          <w:tcPr>
            <w:tcW w:w="11459" w:type="dxa"/>
            <w:gridSpan w:val="4"/>
            <w:tcBorders>
              <w:top w:val="single" w:color="auto" w:sz="4" w:space="0"/>
              <w:left w:val="single" w:color="auto" w:sz="4" w:space="0"/>
              <w:bottom w:val="single" w:color="auto" w:sz="4" w:space="0"/>
            </w:tcBorders>
            <w:vAlign w:val="center"/>
          </w:tcPr>
          <w:p>
            <w:pPr>
              <w:numPr>
                <w:ilvl w:val="0"/>
                <w:numId w:val="1"/>
              </w:numPr>
              <w:rPr>
                <w:rFonts w:ascii="Times New Roman" w:hAnsi="Times New Roman" w:eastAsia="仿宋"/>
                <w:sz w:val="24"/>
              </w:rPr>
            </w:pPr>
            <w:r>
              <w:rPr>
                <w:rFonts w:hint="eastAsia" w:ascii="Times New Roman" w:hAnsi="Times New Roman" w:eastAsia="仿宋"/>
                <w:sz w:val="24"/>
              </w:rPr>
              <w:t>请联系我司工作人员获取项目的需求调查相关文件模板。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1471" w:type="dxa"/>
            <w:tcBorders>
              <w:top w:val="single" w:color="auto" w:sz="4" w:space="0"/>
              <w:right w:val="single" w:color="auto" w:sz="4" w:space="0"/>
            </w:tcBorders>
            <w:vAlign w:val="center"/>
          </w:tcPr>
          <w:p>
            <w:pPr>
              <w:jc w:val="center"/>
              <w:rPr>
                <w:rFonts w:ascii="Times New Roman" w:hAnsi="Times New Roman" w:eastAsia="仿宋"/>
                <w:sz w:val="24"/>
              </w:rPr>
            </w:pPr>
            <w:r>
              <w:rPr>
                <w:rFonts w:hint="eastAsia" w:ascii="Times New Roman" w:hAnsi="Times New Roman" w:eastAsia="仿宋"/>
                <w:sz w:val="24"/>
              </w:rPr>
              <w:t>声明</w:t>
            </w:r>
          </w:p>
        </w:tc>
        <w:tc>
          <w:tcPr>
            <w:tcW w:w="11459" w:type="dxa"/>
            <w:gridSpan w:val="4"/>
            <w:tcBorders>
              <w:top w:val="single" w:color="auto" w:sz="4" w:space="0"/>
              <w:left w:val="single" w:color="auto" w:sz="4" w:space="0"/>
            </w:tcBorders>
            <w:vAlign w:val="center"/>
          </w:tcPr>
          <w:p>
            <w:pPr>
              <w:numPr>
                <w:ilvl w:val="0"/>
                <w:numId w:val="2"/>
              </w:numPr>
              <w:rPr>
                <w:rFonts w:ascii="Times New Roman" w:hAnsi="Times New Roman" w:eastAsia="仿宋"/>
                <w:sz w:val="24"/>
              </w:rPr>
            </w:pPr>
            <w:r>
              <w:rPr>
                <w:rFonts w:hint="eastAsia" w:ascii="Times New Roman" w:hAnsi="Times New Roman" w:eastAsia="仿宋"/>
                <w:sz w:val="24"/>
              </w:rPr>
              <w:t>代理机构发送本项目相关文件至报名单位的上述“邮箱”，视为有效送达。</w:t>
            </w:r>
          </w:p>
          <w:p>
            <w:pPr>
              <w:numPr>
                <w:ilvl w:val="0"/>
                <w:numId w:val="2"/>
              </w:numPr>
              <w:rPr>
                <w:rFonts w:ascii="Times New Roman" w:hAnsi="Times New Roman" w:eastAsia="仿宋"/>
                <w:sz w:val="24"/>
              </w:rPr>
            </w:pPr>
            <w:r>
              <w:rPr>
                <w:rFonts w:hint="eastAsia" w:ascii="Times New Roman" w:hAnsi="Times New Roman" w:eastAsia="仿宋"/>
                <w:sz w:val="24"/>
              </w:rPr>
              <w:t>报名供应商须保证报名表与提交的资料和所填写内容真实、完整、有效、一致，如因报名供应商递交虚假材料或填写信息错误导致的与本项目有关的任何损失由其承担。</w:t>
            </w:r>
          </w:p>
        </w:tc>
      </w:tr>
    </w:tbl>
    <w:p>
      <w:pPr>
        <w:spacing w:line="360" w:lineRule="auto"/>
        <w:ind w:firstLine="663" w:firstLineChars="300"/>
        <w:rPr>
          <w:rFonts w:ascii="仿宋" w:hAnsi="仿宋" w:eastAsia="仿宋" w:cs="仿宋"/>
          <w:b/>
          <w:bCs/>
          <w:sz w:val="22"/>
          <w:szCs w:val="28"/>
        </w:rPr>
      </w:pPr>
      <w:r>
        <w:rPr>
          <w:rFonts w:hint="eastAsia" w:ascii="仿宋" w:hAnsi="仿宋" w:eastAsia="仿宋" w:cs="仿宋"/>
          <w:b/>
          <w:bCs/>
          <w:sz w:val="22"/>
          <w:szCs w:val="28"/>
        </w:rPr>
        <w:t>报名供应商项目联系人签字：                                                    报名供应商加盖单位公章：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F7CDB"/>
    <w:multiLevelType w:val="singleLevel"/>
    <w:tmpl w:val="8AFF7CDB"/>
    <w:lvl w:ilvl="0" w:tentative="0">
      <w:start w:val="1"/>
      <w:numFmt w:val="decimal"/>
      <w:lvlText w:val="%1."/>
      <w:lvlJc w:val="left"/>
      <w:pPr>
        <w:tabs>
          <w:tab w:val="left" w:pos="312"/>
        </w:tabs>
      </w:pPr>
    </w:lvl>
  </w:abstractNum>
  <w:abstractNum w:abstractNumId="1">
    <w:nsid w:val="73DB4F33"/>
    <w:multiLevelType w:val="singleLevel"/>
    <w:tmpl w:val="73DB4F33"/>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YmY4OGQzMDUzMGUxNjNiMWU1NTAxZGZiYmU4NTQifQ=="/>
  </w:docVars>
  <w:rsids>
    <w:rsidRoot w:val="23C151EE"/>
    <w:rsid w:val="003D6BCF"/>
    <w:rsid w:val="0093223A"/>
    <w:rsid w:val="00D30A6F"/>
    <w:rsid w:val="00EE5EF9"/>
    <w:rsid w:val="1689038D"/>
    <w:rsid w:val="17F44B6E"/>
    <w:rsid w:val="23C1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285</Characters>
  <Lines>2</Lines>
  <Paragraphs>1</Paragraphs>
  <TotalTime>19</TotalTime>
  <ScaleCrop>false</ScaleCrop>
  <LinksUpToDate>false</LinksUpToDate>
  <CharactersWithSpaces>347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2023-02-22T07:20:00Z</dcterms:created>
  <dc:creator>user</dc:creator>
  <cp:lastModifiedBy>国科-小李</cp:lastModifiedBy>
  <dcterms:modified xsi:type="dcterms:W3CDTF">2023-12-29T09:50:15Z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FBC308E8B1DE47C38D42ED991D045B73</vt:lpwstr>
  </property>
</Properties>
</file>